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0D10" w14:textId="47CB634A" w:rsidR="00C74C67" w:rsidRPr="00E83A42" w:rsidRDefault="002278F2" w:rsidP="00C74C67">
      <w:pPr>
        <w:pStyle w:val="s0"/>
        <w:ind w:firstLineChars="700" w:firstLine="1680"/>
        <w:rPr>
          <w:rFonts w:ascii="Gulim" w:eastAsia="Gulim" w:hAnsi="Gulim" w:cs="함초롬돋움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0B367DA3" wp14:editId="17B5FC5D">
            <wp:simplePos x="0" y="0"/>
            <wp:positionH relativeFrom="column">
              <wp:posOffset>883285</wp:posOffset>
            </wp:positionH>
            <wp:positionV relativeFrom="paragraph">
              <wp:posOffset>-171450</wp:posOffset>
            </wp:positionV>
            <wp:extent cx="721995" cy="10896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42">
        <w:rPr>
          <w:rFonts w:ascii="함초롬돋움" w:eastAsia="함초롬돋움" w:hAnsi="함초롬돋움" w:cs="함초롬돋움" w:hint="eastAsia"/>
          <w:b/>
          <w:bCs/>
          <w:sz w:val="28"/>
          <w:szCs w:val="28"/>
        </w:rPr>
        <w:t xml:space="preserve"> </w:t>
      </w:r>
      <w:r w:rsidR="00C74C67" w:rsidRPr="00E83A42">
        <w:rPr>
          <w:rFonts w:ascii="Gulim" w:eastAsia="Gulim" w:hAnsi="Gulim" w:cs="함초롬돋움" w:hint="eastAsia"/>
          <w:b/>
          <w:bCs/>
          <w:sz w:val="28"/>
          <w:szCs w:val="28"/>
        </w:rPr>
        <w:t>쁘</w:t>
      </w:r>
      <w:r w:rsidR="00C74C67" w:rsidRPr="00E83A42">
        <w:rPr>
          <w:rFonts w:ascii="Gulim" w:eastAsia="Gulim" w:hAnsi="Gulim" w:cs="함초롬돋움"/>
          <w:b/>
          <w:bCs/>
          <w:sz w:val="28"/>
          <w:szCs w:val="28"/>
        </w:rPr>
        <w:t xml:space="preserve"> </w:t>
      </w:r>
      <w:r w:rsidR="00C74C67" w:rsidRPr="00E83A42">
        <w:rPr>
          <w:rFonts w:ascii="Gulim" w:eastAsia="Gulim" w:hAnsi="Gulim" w:cs="함초롬돋움" w:hint="eastAsia"/>
          <w:b/>
          <w:bCs/>
          <w:sz w:val="28"/>
          <w:szCs w:val="28"/>
        </w:rPr>
        <w:t>레</w:t>
      </w:r>
      <w:r w:rsidR="00C74C67" w:rsidRPr="00E83A42">
        <w:rPr>
          <w:rFonts w:ascii="Gulim" w:eastAsia="Gulim" w:hAnsi="Gulim" w:cs="함초롬돋움"/>
          <w:b/>
          <w:bCs/>
          <w:sz w:val="28"/>
          <w:szCs w:val="28"/>
        </w:rPr>
        <w:t xml:space="preserve"> </w:t>
      </w:r>
      <w:r w:rsidR="00C74C67" w:rsidRPr="00E83A42">
        <w:rPr>
          <w:rFonts w:ascii="Gulim" w:eastAsia="Gulim" w:hAnsi="Gulim" w:cs="함초롬돋움" w:hint="eastAsia"/>
          <w:b/>
          <w:bCs/>
          <w:sz w:val="28"/>
          <w:szCs w:val="28"/>
        </w:rPr>
        <w:t>시</w:t>
      </w:r>
      <w:r w:rsidR="00C74C67" w:rsidRPr="00E83A42">
        <w:rPr>
          <w:rFonts w:ascii="Gulim" w:eastAsia="Gulim" w:hAnsi="Gulim" w:cs="함초롬돋움"/>
          <w:b/>
          <w:bCs/>
          <w:sz w:val="28"/>
          <w:szCs w:val="28"/>
        </w:rPr>
        <w:t xml:space="preserve"> </w:t>
      </w:r>
      <w:r w:rsidR="00C74C67" w:rsidRPr="00E83A42">
        <w:rPr>
          <w:rFonts w:ascii="Gulim" w:eastAsia="Gulim" w:hAnsi="Gulim" w:cs="함초롬돋움" w:hint="eastAsia"/>
          <w:b/>
          <w:bCs/>
          <w:sz w:val="28"/>
          <w:szCs w:val="28"/>
        </w:rPr>
        <w:t>디</w:t>
      </w:r>
      <w:r w:rsidR="00C74C67" w:rsidRPr="00E83A42">
        <w:rPr>
          <w:rFonts w:ascii="Gulim" w:eastAsia="Gulim" w:hAnsi="Gulim" w:cs="함초롬돋움"/>
          <w:b/>
          <w:bCs/>
          <w:sz w:val="28"/>
          <w:szCs w:val="28"/>
        </w:rPr>
        <w:t xml:space="preserve"> </w:t>
      </w:r>
      <w:r w:rsidR="00C74C67" w:rsidRPr="00E83A42">
        <w:rPr>
          <w:rFonts w:ascii="Gulim" w:eastAsia="Gulim" w:hAnsi="Gulim" w:cs="함초롬돋움" w:hint="eastAsia"/>
          <w:b/>
          <w:bCs/>
          <w:sz w:val="28"/>
          <w:szCs w:val="28"/>
        </w:rPr>
        <w:t>움</w:t>
      </w:r>
    </w:p>
    <w:p w14:paraId="34DEE552" w14:textId="77777777" w:rsidR="00C74C67" w:rsidRPr="00E83A42" w:rsidRDefault="00C74C67" w:rsidP="008521D4">
      <w:pPr>
        <w:pStyle w:val="s0"/>
        <w:ind w:firstLineChars="200" w:firstLine="1041"/>
        <w:rPr>
          <w:rFonts w:ascii="Gulim" w:eastAsia="Gulim" w:hAnsi="Gulim"/>
          <w:b/>
          <w:bCs/>
          <w:sz w:val="28"/>
          <w:szCs w:val="28"/>
        </w:rPr>
      </w:pPr>
      <w:r w:rsidRPr="00E83A42">
        <w:rPr>
          <w:rFonts w:ascii="Gulim" w:eastAsia="Gulim" w:hAnsi="Gulim" w:cs="함초롬돋움" w:hint="eastAsia"/>
          <w:b/>
          <w:bCs/>
          <w:sz w:val="52"/>
          <w:szCs w:val="52"/>
          <w:u w:val="single"/>
        </w:rPr>
        <w:t>방</w:t>
      </w:r>
      <w:r w:rsidRPr="00E83A42">
        <w:rPr>
          <w:rFonts w:ascii="Gulim" w:eastAsia="Gulim" w:hAnsi="Gulim" w:cs="함초롬돋움"/>
          <w:b/>
          <w:bCs/>
          <w:sz w:val="52"/>
          <w:szCs w:val="52"/>
          <w:u w:val="single"/>
        </w:rPr>
        <w:t xml:space="preserve"> </w:t>
      </w:r>
      <w:r w:rsidRPr="00E83A42">
        <w:rPr>
          <w:rFonts w:ascii="Gulim" w:eastAsia="Gulim" w:hAnsi="Gulim" w:cs="함초롬돋움" w:hint="eastAsia"/>
          <w:b/>
          <w:bCs/>
          <w:sz w:val="52"/>
          <w:szCs w:val="52"/>
          <w:u w:val="single"/>
        </w:rPr>
        <w:t>문</w:t>
      </w:r>
      <w:r w:rsidRPr="00E83A42">
        <w:rPr>
          <w:rFonts w:ascii="Gulim" w:eastAsia="Gulim" w:hAnsi="Gulim" w:cs="함초롬돋움"/>
          <w:b/>
          <w:bCs/>
          <w:sz w:val="52"/>
          <w:szCs w:val="52"/>
          <w:u w:val="single"/>
        </w:rPr>
        <w:t xml:space="preserve"> </w:t>
      </w:r>
      <w:r w:rsidRPr="00E83A42">
        <w:rPr>
          <w:rFonts w:ascii="Gulim" w:eastAsia="Gulim" w:hAnsi="Gulim" w:cs="함초롬돋움" w:hint="eastAsia"/>
          <w:b/>
          <w:bCs/>
          <w:sz w:val="52"/>
          <w:szCs w:val="52"/>
          <w:u w:val="single"/>
        </w:rPr>
        <w:t>보</w:t>
      </w:r>
      <w:r w:rsidRPr="00E83A42">
        <w:rPr>
          <w:rFonts w:ascii="Gulim" w:eastAsia="Gulim" w:hAnsi="Gulim" w:cs="함초롬돋움"/>
          <w:b/>
          <w:bCs/>
          <w:sz w:val="52"/>
          <w:szCs w:val="52"/>
          <w:u w:val="single"/>
        </w:rPr>
        <w:t xml:space="preserve"> </w:t>
      </w:r>
      <w:r w:rsidRPr="00E83A42">
        <w:rPr>
          <w:rFonts w:ascii="Gulim" w:eastAsia="Gulim" w:hAnsi="Gulim" w:cs="함초롬돋움" w:hint="eastAsia"/>
          <w:b/>
          <w:bCs/>
          <w:sz w:val="52"/>
          <w:szCs w:val="52"/>
          <w:u w:val="single"/>
        </w:rPr>
        <w:t>고</w:t>
      </w:r>
      <w:r w:rsidRPr="00E83A42">
        <w:rPr>
          <w:rFonts w:ascii="Gulim" w:eastAsia="Gulim" w:hAnsi="Gulim" w:cs="함초롬돋움"/>
          <w:b/>
          <w:bCs/>
          <w:sz w:val="52"/>
          <w:szCs w:val="52"/>
          <w:u w:val="single"/>
        </w:rPr>
        <w:t xml:space="preserve"> </w:t>
      </w:r>
      <w:r w:rsidRPr="00E83A42">
        <w:rPr>
          <w:rFonts w:ascii="Gulim" w:eastAsia="Gulim" w:hAnsi="Gulim" w:cs="함초롬돋움" w:hint="eastAsia"/>
          <w:b/>
          <w:bCs/>
          <w:sz w:val="52"/>
          <w:szCs w:val="52"/>
          <w:u w:val="single"/>
        </w:rPr>
        <w:t>서</w:t>
      </w:r>
      <w:r w:rsidRPr="00E83A42">
        <w:rPr>
          <w:rFonts w:ascii="Gulim" w:eastAsia="Gulim" w:hAnsi="Gulim"/>
          <w:b/>
          <w:bCs/>
          <w:sz w:val="28"/>
          <w:szCs w:val="28"/>
        </w:rPr>
        <w:t xml:space="preserve">              </w:t>
      </w:r>
    </w:p>
    <w:p w14:paraId="661051B4" w14:textId="77777777" w:rsidR="00C74C67" w:rsidRPr="00C74C67" w:rsidRDefault="00C74C67">
      <w:pPr>
        <w:pStyle w:val="s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B1B5B35" w14:textId="2708EE87" w:rsidR="00C74C67" w:rsidRPr="008521D4" w:rsidRDefault="003F4FD9" w:rsidP="003F4FD9">
      <w:pPr>
        <w:pStyle w:val="s0"/>
        <w:rPr>
          <w:rFonts w:ascii="함초롬돋움" w:eastAsia="함초롬돋움" w:hAnsi="함초롬돋움" w:cs="함초롬돋움"/>
          <w:b/>
          <w:bCs/>
          <w:sz w:val="26"/>
          <w:szCs w:val="26"/>
        </w:rPr>
      </w:pPr>
      <w:r>
        <w:rPr>
          <w:rFonts w:ascii="Cambria Math" w:eastAsia="함초롬돋움" w:hAnsi="Cambria Math" w:cs="Cambria Math"/>
          <w:b/>
          <w:bCs/>
          <w:sz w:val="26"/>
          <w:szCs w:val="26"/>
        </w:rPr>
        <w:t xml:space="preserve">                    </w:t>
      </w:r>
      <w:r w:rsidR="00C74C67" w:rsidRPr="008521D4">
        <w:rPr>
          <w:rFonts w:ascii="Cambria Math" w:eastAsia="함초롬돋움" w:hAnsi="Cambria Math" w:cs="Cambria Math"/>
          <w:b/>
          <w:bCs/>
          <w:sz w:val="26"/>
          <w:szCs w:val="26"/>
        </w:rPr>
        <w:t>◉</w:t>
      </w:r>
      <w:r w:rsidR="00C74C67" w:rsidRPr="008521D4">
        <w:rPr>
          <w:rFonts w:ascii="함초롬돋움" w:eastAsia="함초롬돋움" w:hAnsi="함초롬돋움" w:cs="함초롬돋움" w:hint="eastAsia"/>
          <w:b/>
          <w:bCs/>
          <w:sz w:val="26"/>
          <w:szCs w:val="26"/>
        </w:rPr>
        <w:t>방문자</w:t>
      </w:r>
      <w:r w:rsidR="00C74C67" w:rsidRPr="008521D4">
        <w:rPr>
          <w:rFonts w:ascii="함초롬돋움" w:eastAsia="함초롬돋움" w:hAnsi="함초롬돋움" w:cs="함초롬돋움"/>
          <w:b/>
          <w:bCs/>
          <w:sz w:val="26"/>
          <w:szCs w:val="26"/>
        </w:rPr>
        <w:t xml:space="preserve"> </w:t>
      </w:r>
      <w:r w:rsidR="00C74C67" w:rsidRPr="008521D4">
        <w:rPr>
          <w:rFonts w:ascii="함초롬돋움" w:eastAsia="함초롬돋움" w:hAnsi="함초롬돋움" w:cs="함초롬돋움" w:hint="eastAsia"/>
          <w:b/>
          <w:bCs/>
          <w:sz w:val="26"/>
          <w:szCs w:val="26"/>
        </w:rPr>
        <w:t>유의사항</w:t>
      </w:r>
    </w:p>
    <w:p w14:paraId="0386BA8D" w14:textId="77777777" w:rsidR="00206E91" w:rsidRPr="008521D4" w:rsidRDefault="00206E91" w:rsidP="008521D4">
      <w:pPr>
        <w:pStyle w:val="a"/>
        <w:spacing w:line="240" w:lineRule="auto"/>
        <w:ind w:firstLine="676"/>
        <w:rPr>
          <w:rFonts w:ascii="함초롬돋움" w:eastAsia="함초롬돋움" w:hAnsi="함초롬돋움" w:cs="함초롬돋움"/>
        </w:rPr>
      </w:pP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①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보고서는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2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부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작성하여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소속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평의회에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2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부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모두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제출하며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,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그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내용은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월례회의에서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공개하지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않는다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>.</w:t>
      </w:r>
    </w:p>
    <w:p w14:paraId="62AF72D6" w14:textId="77777777" w:rsidR="00206E91" w:rsidRPr="008521D4" w:rsidRDefault="00206E91" w:rsidP="008521D4">
      <w:pPr>
        <w:pStyle w:val="a"/>
        <w:spacing w:line="240" w:lineRule="auto"/>
        <w:ind w:firstLine="676"/>
        <w:rPr>
          <w:rFonts w:ascii="함초롬돋움" w:eastAsia="함초롬돋움" w:hAnsi="함초롬돋움" w:cs="함초롬돋움"/>
        </w:rPr>
      </w:pP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②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방문자는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단원들을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격려해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주어야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하며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,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시정사항이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있을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때는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방문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받는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측의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간부에게만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의견을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제시한다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. </w:t>
      </w:r>
    </w:p>
    <w:p w14:paraId="7FD55DBF" w14:textId="77777777" w:rsidR="00206E91" w:rsidRPr="008521D4" w:rsidRDefault="00206E91" w:rsidP="008521D4">
      <w:pPr>
        <w:pStyle w:val="a"/>
        <w:spacing w:line="240" w:lineRule="auto"/>
        <w:ind w:firstLine="676"/>
        <w:rPr>
          <w:rFonts w:ascii="함초롬돋움" w:eastAsia="함초롬돋움" w:hAnsi="함초롬돋움" w:cs="함초롬돋움"/>
        </w:rPr>
      </w:pP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③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방문자는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제반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서류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>(</w:t>
      </w:r>
      <w:r w:rsidR="008521D4" w:rsidRPr="008521D4">
        <w:rPr>
          <w:rFonts w:ascii="함초롬돋움" w:eastAsia="함초롬돋움" w:hAnsi="함초롬돋움" w:cs="함초롬돋움" w:hint="eastAsia"/>
          <w:sz w:val="18"/>
          <w:szCs w:val="18"/>
        </w:rPr>
        <w:t>계획서</w:t>
      </w:r>
      <w:r w:rsidR="008521D4" w:rsidRPr="008521D4">
        <w:rPr>
          <w:rFonts w:ascii="함초롬돋움" w:eastAsia="함초롬돋움" w:hAnsi="함초롬돋움" w:cs="함초롬돋움"/>
          <w:sz w:val="18"/>
          <w:szCs w:val="18"/>
        </w:rPr>
        <w:t xml:space="preserve">, </w:t>
      </w:r>
      <w:r w:rsidR="008521D4" w:rsidRPr="008521D4">
        <w:rPr>
          <w:rFonts w:ascii="함초롬돋움" w:eastAsia="함초롬돋움" w:hAnsi="함초롬돋움" w:cs="함초롬돋움" w:hint="eastAsia"/>
          <w:sz w:val="18"/>
          <w:szCs w:val="18"/>
        </w:rPr>
        <w:t>회의록</w:t>
      </w:r>
      <w:r w:rsidR="008521D4" w:rsidRPr="008521D4">
        <w:rPr>
          <w:rFonts w:ascii="함초롬돋움" w:eastAsia="함초롬돋움" w:hAnsi="함초롬돋움" w:cs="함초롬돋움"/>
          <w:sz w:val="18"/>
          <w:szCs w:val="18"/>
        </w:rPr>
        <w:t xml:space="preserve">, </w:t>
      </w:r>
      <w:r w:rsidR="008521D4" w:rsidRPr="008521D4">
        <w:rPr>
          <w:rFonts w:ascii="함초롬돋움" w:eastAsia="함초롬돋움" w:hAnsi="함초롬돋움" w:cs="함초롬돋움" w:hint="eastAsia"/>
          <w:sz w:val="18"/>
          <w:szCs w:val="18"/>
        </w:rPr>
        <w:t>회계</w:t>
      </w:r>
      <w:r w:rsidR="008521D4"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="008521D4" w:rsidRPr="008521D4">
        <w:rPr>
          <w:rFonts w:ascii="함초롬돋움" w:eastAsia="함초롬돋움" w:hAnsi="함초롬돋움" w:cs="함초롬돋움" w:hint="eastAsia"/>
          <w:sz w:val="18"/>
          <w:szCs w:val="18"/>
        </w:rPr>
        <w:t>장부</w:t>
      </w:r>
      <w:r w:rsidR="008521D4" w:rsidRPr="008521D4">
        <w:rPr>
          <w:rFonts w:ascii="함초롬돋움" w:eastAsia="함초롬돋움" w:hAnsi="함초롬돋움" w:cs="함초롬돋움"/>
          <w:sz w:val="18"/>
          <w:szCs w:val="18"/>
        </w:rPr>
        <w:t xml:space="preserve">, </w:t>
      </w:r>
      <w:r w:rsidR="008521D4" w:rsidRPr="008521D4">
        <w:rPr>
          <w:rFonts w:ascii="함초롬돋움" w:eastAsia="함초롬돋움" w:hAnsi="함초롬돋움" w:cs="함초롬돋움" w:hint="eastAsia"/>
          <w:sz w:val="18"/>
          <w:szCs w:val="18"/>
        </w:rPr>
        <w:t>출석부</w:t>
      </w:r>
      <w:r w:rsidR="008521D4"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="008521D4" w:rsidRPr="008521D4">
        <w:rPr>
          <w:rFonts w:ascii="함초롬돋움" w:eastAsia="함초롬돋움" w:hAnsi="함초롬돋움" w:cs="함초롬돋움" w:hint="eastAsia"/>
          <w:sz w:val="18"/>
          <w:szCs w:val="18"/>
        </w:rPr>
        <w:t>등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>)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를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검토한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후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,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서명으로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확인한다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>.</w:t>
      </w:r>
    </w:p>
    <w:p w14:paraId="377A58B5" w14:textId="77777777" w:rsidR="00206E91" w:rsidRPr="008521D4" w:rsidRDefault="00206E91" w:rsidP="008521D4">
      <w:pPr>
        <w:pStyle w:val="a"/>
        <w:spacing w:line="240" w:lineRule="auto"/>
        <w:ind w:firstLine="676"/>
        <w:rPr>
          <w:rFonts w:ascii="함초롬돋움" w:eastAsia="함초롬돋움" w:hAnsi="함초롬돋움" w:cs="함초롬돋움"/>
        </w:rPr>
      </w:pP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④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방문자는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적어도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1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주일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전에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방문을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예고를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하여야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하며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, </w:t>
      </w:r>
      <w:r w:rsidRPr="008521D4">
        <w:rPr>
          <w:rFonts w:ascii="함초롬돋움" w:eastAsia="함초롬돋움" w:hAnsi="함초롬돋움" w:cs="함초롬돋움" w:hint="eastAsia"/>
          <w:b/>
          <w:bCs/>
          <w:sz w:val="18"/>
          <w:szCs w:val="18"/>
        </w:rPr>
        <w:t>다정하고</w:t>
      </w:r>
      <w:r w:rsidRPr="008521D4">
        <w:rPr>
          <w:rFonts w:ascii="함초롬돋움" w:eastAsia="함초롬돋움" w:hAnsi="함초롬돋움" w:cs="함초롬돋움"/>
          <w:b/>
          <w:bCs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b/>
          <w:bCs/>
          <w:sz w:val="18"/>
          <w:szCs w:val="18"/>
        </w:rPr>
        <w:t>겸손한</w:t>
      </w:r>
      <w:r w:rsidRPr="008521D4">
        <w:rPr>
          <w:rFonts w:ascii="함초롬돋움" w:eastAsia="함초롬돋움" w:hAnsi="함초롬돋움" w:cs="함초롬돋움"/>
          <w:b/>
          <w:bCs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b/>
          <w:bCs/>
          <w:sz w:val="18"/>
          <w:szCs w:val="18"/>
        </w:rPr>
        <w:t>마음가짐으로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방문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임무를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</w:p>
    <w:p w14:paraId="6BA9D604" w14:textId="28C4F7AE" w:rsidR="00C74C67" w:rsidRDefault="00206E91" w:rsidP="008521D4">
      <w:pPr>
        <w:pStyle w:val="a"/>
        <w:spacing w:line="240" w:lineRule="auto"/>
        <w:ind w:firstLineChars="500" w:firstLine="900"/>
        <w:rPr>
          <w:rFonts w:ascii="함초롬돋움" w:eastAsia="함초롬돋움" w:hAnsi="함초롬돋움" w:cs="함초롬돋움"/>
          <w:sz w:val="18"/>
          <w:szCs w:val="18"/>
        </w:rPr>
      </w:pP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수행하여야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한다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>.(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교본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 xml:space="preserve"> 248</w:t>
      </w:r>
      <w:r w:rsidRPr="008521D4">
        <w:rPr>
          <w:rFonts w:ascii="함초롬돋움" w:eastAsia="함초롬돋움" w:hAnsi="함초롬돋움" w:cs="함초롬돋움" w:hint="eastAsia"/>
          <w:sz w:val="18"/>
          <w:szCs w:val="18"/>
        </w:rPr>
        <w:t>쪽</w:t>
      </w:r>
      <w:r w:rsidRPr="008521D4">
        <w:rPr>
          <w:rFonts w:ascii="함초롬돋움" w:eastAsia="함초롬돋움" w:hAnsi="함초롬돋움" w:cs="함초롬돋움"/>
          <w:sz w:val="18"/>
          <w:szCs w:val="18"/>
        </w:rPr>
        <w:t>)</w:t>
      </w:r>
    </w:p>
    <w:p w14:paraId="275E9B50" w14:textId="77777777" w:rsidR="00C2427E" w:rsidRPr="00B74A9D" w:rsidRDefault="00C2427E" w:rsidP="008521D4">
      <w:pPr>
        <w:pStyle w:val="a"/>
        <w:spacing w:line="240" w:lineRule="auto"/>
        <w:ind w:firstLineChars="500" w:firstLine="400"/>
        <w:rPr>
          <w:rFonts w:ascii="함초롬돋움" w:eastAsia="함초롬돋움" w:hAnsi="함초롬돋움" w:cs="함초롬돋움"/>
          <w:sz w:val="8"/>
          <w:szCs w:val="8"/>
        </w:rPr>
      </w:pPr>
    </w:p>
    <w:tbl>
      <w:tblPr>
        <w:tblW w:w="10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7"/>
        <w:gridCol w:w="5281"/>
      </w:tblGrid>
      <w:tr w:rsidR="00C50DAC" w:rsidRPr="00A95654" w14:paraId="32F7DCB6" w14:textId="77777777" w:rsidTr="00B74A9D">
        <w:trPr>
          <w:cantSplit/>
          <w:trHeight w:val="6988"/>
        </w:trPr>
        <w:tc>
          <w:tcPr>
            <w:tcW w:w="550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504DEF38" w14:textId="77777777" w:rsidR="00A95654" w:rsidRDefault="00A95654" w:rsidP="00E83A42">
            <w:pPr>
              <w:pStyle w:val="s0"/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</w:pPr>
          </w:p>
          <w:p w14:paraId="08D03D9B" w14:textId="5B225CC6" w:rsidR="00C50DAC" w:rsidRPr="00A95654" w:rsidRDefault="00C50DAC" w:rsidP="00E83A42">
            <w:pPr>
              <w:pStyle w:val="s0"/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1.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방문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받은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Pr. </w:t>
            </w:r>
            <w:proofErr w:type="gramStart"/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명칭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  <w:p w14:paraId="37D828C5" w14:textId="3960A5CD" w:rsidR="00C50DAC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4BC56BC9" w14:textId="77777777" w:rsidR="00A95654" w:rsidRPr="00A95654" w:rsidRDefault="00A95654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7AA0CFA6" w14:textId="77777777" w:rsidR="00C50DAC" w:rsidRPr="00A95654" w:rsidRDefault="00C50DAC" w:rsidP="00E83A42">
            <w:pPr>
              <w:pStyle w:val="s0"/>
              <w:spacing w:line="276" w:lineRule="auto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2. </w:t>
            </w:r>
            <w:proofErr w:type="gramStart"/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회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의</w:t>
            </w:r>
            <w:proofErr w:type="gramEnd"/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</w:t>
            </w:r>
          </w:p>
          <w:p w14:paraId="064B1B74" w14:textId="455BFBD9" w:rsidR="00C50DAC" w:rsidRPr="00A95654" w:rsidRDefault="00C50DAC" w:rsidP="00E83A42">
            <w:pPr>
              <w:pStyle w:val="s0"/>
              <w:spacing w:line="276" w:lineRule="auto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1)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일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시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:     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년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월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일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시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분</w:t>
            </w:r>
          </w:p>
          <w:p w14:paraId="0A68E645" w14:textId="1CD288F3" w:rsidR="00C50DAC" w:rsidRPr="00A95654" w:rsidRDefault="00C50DAC" w:rsidP="00E83A42">
            <w:pPr>
              <w:pStyle w:val="s0"/>
              <w:spacing w:line="276" w:lineRule="auto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2)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장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소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:                                        </w:t>
            </w:r>
          </w:p>
          <w:p w14:paraId="75569039" w14:textId="6FC4CE57" w:rsidR="00C50DAC" w:rsidRDefault="00C50DAC" w:rsidP="00E83A42">
            <w:pPr>
              <w:pStyle w:val="s0"/>
              <w:spacing w:line="276" w:lineRule="auto"/>
              <w:rPr>
                <w:rFonts w:ascii="Gulim" w:eastAsia="Gulim" w:hAnsi="Gulim"/>
                <w:sz w:val="16"/>
                <w:szCs w:val="16"/>
              </w:rPr>
            </w:pPr>
          </w:p>
          <w:p w14:paraId="6C2CD504" w14:textId="77777777" w:rsidR="00A95654" w:rsidRPr="00A95654" w:rsidRDefault="00A95654" w:rsidP="00E83A42">
            <w:pPr>
              <w:pStyle w:val="s0"/>
              <w:spacing w:line="276" w:lineRule="auto"/>
              <w:rPr>
                <w:rFonts w:ascii="Gulim" w:eastAsia="Gulim" w:hAnsi="Gulim"/>
                <w:sz w:val="16"/>
                <w:szCs w:val="16"/>
              </w:rPr>
            </w:pPr>
          </w:p>
          <w:p w14:paraId="14E7CC87" w14:textId="77777777" w:rsidR="00C50DAC" w:rsidRPr="00A95654" w:rsidRDefault="00C50DAC" w:rsidP="00E83A42">
            <w:pPr>
              <w:pStyle w:val="s0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3.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영적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지도자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>(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대리자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>):</w:t>
            </w:r>
          </w:p>
          <w:p w14:paraId="1B9E0739" w14:textId="0EF4EC92" w:rsidR="00C50DAC" w:rsidRDefault="00C50DAC" w:rsidP="00E83A42">
            <w:pPr>
              <w:pStyle w:val="s0"/>
              <w:rPr>
                <w:rFonts w:ascii="Gulim" w:eastAsia="Gulim" w:hAnsi="Gulim"/>
                <w:b/>
                <w:bCs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</w:p>
          <w:p w14:paraId="65246917" w14:textId="77777777" w:rsidR="00A95654" w:rsidRPr="00A95654" w:rsidRDefault="00A95654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1887E7AE" w14:textId="6677B357" w:rsidR="00C50DAC" w:rsidRPr="00A95654" w:rsidRDefault="00C50DAC" w:rsidP="00C50DAC">
            <w:pPr>
              <w:pStyle w:val="a"/>
              <w:spacing w:line="276" w:lineRule="auto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4.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회의록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낭독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및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기록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상태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:</w:t>
            </w:r>
          </w:p>
          <w:p w14:paraId="5D444292" w14:textId="08F72948" w:rsidR="00C50DAC" w:rsidRPr="00A95654" w:rsidRDefault="00C50DAC" w:rsidP="00C50DAC">
            <w:pPr>
              <w:pStyle w:val="a"/>
              <w:spacing w:line="276" w:lineRule="auto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1) </w:t>
            </w:r>
            <w:r w:rsidR="00C2427E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 xml:space="preserve">서기 회의록 </w:t>
            </w:r>
            <w:r w:rsidR="00A776C7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확인: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</w:t>
            </w:r>
          </w:p>
          <w:p w14:paraId="7F7CE4A6" w14:textId="77777777" w:rsidR="00A95654" w:rsidRDefault="00C50DAC" w:rsidP="00E83A42">
            <w:pPr>
              <w:pStyle w:val="s0"/>
              <w:rPr>
                <w:rFonts w:ascii="Gulim" w:eastAsia="Gulim" w:hAnsi="Gulim"/>
                <w:b/>
                <w:bCs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        </w:t>
            </w:r>
          </w:p>
          <w:p w14:paraId="30CFCD1D" w14:textId="40E07F35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             </w:t>
            </w:r>
          </w:p>
          <w:p w14:paraId="2EFC8F47" w14:textId="22FD470C" w:rsidR="00C50DAC" w:rsidRPr="00A95654" w:rsidRDefault="00C50DAC" w:rsidP="00C2427E">
            <w:pPr>
              <w:pStyle w:val="a"/>
              <w:spacing w:line="276" w:lineRule="auto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5.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출석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현황</w:t>
            </w:r>
          </w:p>
          <w:p w14:paraId="2A11640C" w14:textId="6C9DC309" w:rsidR="00C50DAC" w:rsidRPr="00A95654" w:rsidRDefault="00C50DAC" w:rsidP="00C2427E">
            <w:pPr>
              <w:pStyle w:val="a"/>
              <w:spacing w:line="276" w:lineRule="auto"/>
              <w:ind w:firstLineChars="100" w:firstLine="160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1)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간부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명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,  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단원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명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, 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쁘레또리움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단원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명</w:t>
            </w:r>
          </w:p>
          <w:p w14:paraId="7837DE3F" w14:textId="699B6A61" w:rsidR="00C50DAC" w:rsidRPr="00A95654" w:rsidRDefault="00C50DAC" w:rsidP="00C2427E">
            <w:pPr>
              <w:pStyle w:val="a"/>
              <w:spacing w:line="276" w:lineRule="auto"/>
              <w:ind w:firstLineChars="100" w:firstLine="160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2)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협조단원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명,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아듀또리움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단원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명</w:t>
            </w:r>
          </w:p>
          <w:p w14:paraId="0A4CEEF9" w14:textId="6438EE2A" w:rsidR="00A776C7" w:rsidRPr="00A95654" w:rsidRDefault="00A776C7" w:rsidP="00C2427E">
            <w:pPr>
              <w:pStyle w:val="a"/>
              <w:spacing w:line="276" w:lineRule="auto"/>
              <w:ind w:firstLineChars="100" w:firstLine="160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3)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출석부 확인:</w:t>
            </w:r>
          </w:p>
          <w:p w14:paraId="0BF45CC7" w14:textId="755CB0AF" w:rsidR="00C50DAC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7FF3177E" w14:textId="77777777" w:rsidR="00A95654" w:rsidRPr="00A95654" w:rsidRDefault="00A95654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3897FAD6" w14:textId="2661D122" w:rsidR="00C50DAC" w:rsidRPr="00A95654" w:rsidRDefault="00C50DAC" w:rsidP="00E83A42">
            <w:pPr>
              <w:pStyle w:val="a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6.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상급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평의회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소식</w:t>
            </w:r>
            <w:r w:rsidR="00A776C7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이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="00A95654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잘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전달</w:t>
            </w:r>
            <w:r w:rsidR="00A95654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되고 있는가</w:t>
            </w:r>
            <w:r w:rsidR="00A95654" w:rsidRPr="00A95654">
              <w:rPr>
                <w:rFonts w:ascii="Gulim" w:cs="함초롬돋움"/>
                <w:b/>
                <w:bCs/>
                <w:sz w:val="16"/>
                <w:szCs w:val="16"/>
              </w:rPr>
              <w:t>?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</w:p>
          <w:p w14:paraId="397EB497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4CE2DE52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3677C4FC" w14:textId="0B571314" w:rsidR="00C50DAC" w:rsidRPr="00A95654" w:rsidRDefault="00C50DAC" w:rsidP="00A95654">
            <w:pPr>
              <w:pStyle w:val="a"/>
              <w:spacing w:line="276" w:lineRule="auto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7.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회계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="00A95654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보고</w:t>
            </w:r>
          </w:p>
          <w:p w14:paraId="2683A090" w14:textId="39C1EF3F" w:rsidR="00A95654" w:rsidRPr="00A95654" w:rsidRDefault="00A95654" w:rsidP="00A95654">
            <w:pPr>
              <w:pStyle w:val="a"/>
              <w:spacing w:line="276" w:lineRule="auto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1)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현재 잔액:</w:t>
            </w:r>
          </w:p>
          <w:p w14:paraId="7A3CE07E" w14:textId="6653D93D" w:rsidR="00A95654" w:rsidRPr="00A95654" w:rsidRDefault="00A95654" w:rsidP="00A95654">
            <w:pPr>
              <w:pStyle w:val="a"/>
              <w:spacing w:line="276" w:lineRule="auto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2)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회계 장부 확인:</w:t>
            </w:r>
          </w:p>
          <w:p w14:paraId="2BCCBF2E" w14:textId="2BD92899" w:rsidR="00C50DAC" w:rsidRDefault="00C50DAC" w:rsidP="00E83A42">
            <w:pPr>
              <w:pStyle w:val="s0"/>
              <w:rPr>
                <w:rFonts w:ascii="Gulim" w:eastAsia="Gulim" w:hAnsi="Gulim"/>
                <w:b/>
                <w:bCs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</w:t>
            </w:r>
          </w:p>
          <w:p w14:paraId="44F737BE" w14:textId="77777777" w:rsidR="00A95654" w:rsidRPr="00A95654" w:rsidRDefault="00A95654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68CF1410" w14:textId="77777777" w:rsidR="00C50DAC" w:rsidRPr="00A95654" w:rsidRDefault="00C50DAC" w:rsidP="00E83A42">
            <w:pPr>
              <w:pStyle w:val="s0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8.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활동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보고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          </w:t>
            </w:r>
          </w:p>
          <w:p w14:paraId="6B41872C" w14:textId="3E1ED149" w:rsidR="00C50DAC" w:rsidRPr="00A95654" w:rsidRDefault="00C50DAC" w:rsidP="00E83A42">
            <w:pPr>
              <w:pStyle w:val="s0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 1)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단원들은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배당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받은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활동을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적극적으로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수행하고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</w:p>
          <w:p w14:paraId="4BEB8943" w14:textId="247C5DDB" w:rsidR="00C50DAC" w:rsidRPr="00A95654" w:rsidRDefault="00C50DAC" w:rsidP="00E83A42">
            <w:pPr>
              <w:pStyle w:val="s0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     </w:t>
            </w:r>
            <w:r w:rsidRPr="00A95654">
              <w:rPr>
                <w:rFonts w:ascii="Gulim" w:eastAsia="Gulim" w:hAnsi="Gulim" w:cs="함초롬돋움" w:hint="eastAsia"/>
                <w:b/>
                <w:bCs/>
                <w:sz w:val="16"/>
                <w:szCs w:val="16"/>
              </w:rPr>
              <w:t>있는가</w:t>
            </w: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?     </w:t>
            </w:r>
          </w:p>
          <w:p w14:paraId="0AC7929B" w14:textId="77777777" w:rsidR="00C50DAC" w:rsidRPr="00A95654" w:rsidRDefault="00C50DAC" w:rsidP="00E83A42">
            <w:pPr>
              <w:pStyle w:val="s0"/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</w:pPr>
          </w:p>
          <w:p w14:paraId="0EF9DF44" w14:textId="45593809" w:rsidR="00C50DAC" w:rsidRPr="00A95654" w:rsidRDefault="00C50DAC" w:rsidP="00E83A42">
            <w:pPr>
              <w:pStyle w:val="s0"/>
              <w:rPr>
                <w:rFonts w:ascii="Gulim" w:eastAsia="Gulim" w:hAnsi="Gulim" w:cs="함초롬돋움"/>
                <w:sz w:val="16"/>
                <w:szCs w:val="16"/>
              </w:rPr>
            </w:pPr>
            <w:r w:rsidRPr="00A95654">
              <w:rPr>
                <w:rFonts w:ascii="Gulim" w:eastAsia="Gulim" w:hAnsi="Gulim" w:cs="함초롬돋움"/>
                <w:b/>
                <w:bCs/>
                <w:sz w:val="16"/>
                <w:szCs w:val="16"/>
              </w:rPr>
              <w:t xml:space="preserve"> </w:t>
            </w:r>
          </w:p>
          <w:p w14:paraId="22F6EF46" w14:textId="3F4FBC4E" w:rsidR="00C50DAC" w:rsidRPr="00A95654" w:rsidRDefault="00C50DAC" w:rsidP="00E83A42">
            <w:pPr>
              <w:pStyle w:val="a"/>
              <w:spacing w:line="60" w:lineRule="atLeast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2)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단장은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활동을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사전에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계획하여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배당하고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있는가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?</w:t>
            </w:r>
          </w:p>
          <w:p w14:paraId="7646136A" w14:textId="0B09E928" w:rsidR="00C50DAC" w:rsidRPr="00A95654" w:rsidRDefault="00C50DAC" w:rsidP="00A95654">
            <w:pPr>
              <w:pStyle w:val="a"/>
              <w:spacing w:line="60" w:lineRule="atLeast"/>
              <w:rPr>
                <w:rFonts w:ascii="Gulim"/>
                <w:b/>
                <w:bCs/>
                <w:sz w:val="16"/>
                <w:szCs w:val="16"/>
              </w:rPr>
            </w:pPr>
          </w:p>
          <w:p w14:paraId="5145B997" w14:textId="254FF5EA" w:rsidR="00C50DAC" w:rsidRPr="00A95654" w:rsidRDefault="00C50DAC" w:rsidP="00E83A42">
            <w:pPr>
              <w:pStyle w:val="a"/>
              <w:spacing w:line="60" w:lineRule="atLeast"/>
              <w:ind w:firstLineChars="200" w:firstLine="320"/>
              <w:rPr>
                <w:rFonts w:ascii="Gulim"/>
                <w:b/>
                <w:bCs/>
                <w:sz w:val="16"/>
                <w:szCs w:val="16"/>
              </w:rPr>
            </w:pPr>
          </w:p>
          <w:p w14:paraId="0799CEEE" w14:textId="77777777" w:rsidR="00C50DAC" w:rsidRPr="00A95654" w:rsidRDefault="00C50DAC" w:rsidP="00E83A42">
            <w:pPr>
              <w:pStyle w:val="a"/>
              <w:spacing w:line="60" w:lineRule="atLeast"/>
              <w:ind w:firstLineChars="200" w:firstLine="320"/>
              <w:rPr>
                <w:rFonts w:ascii="Gulim"/>
                <w:b/>
                <w:bCs/>
                <w:sz w:val="16"/>
                <w:szCs w:val="16"/>
              </w:rPr>
            </w:pPr>
          </w:p>
          <w:p w14:paraId="6FE23E4C" w14:textId="70F7CD8E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3) </w:t>
            </w:r>
            <w:r w:rsidRPr="00A95654">
              <w:rPr>
                <w:rFonts w:ascii="Gulim" w:eastAsia="Gulim" w:hAnsi="Gulim" w:cs="Batang" w:hint="eastAsia"/>
                <w:b/>
                <w:bCs/>
                <w:sz w:val="16"/>
                <w:szCs w:val="16"/>
              </w:rPr>
              <w:t>활동</w:t>
            </w: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Batang" w:hint="eastAsia"/>
                <w:b/>
                <w:bCs/>
                <w:sz w:val="16"/>
                <w:szCs w:val="16"/>
              </w:rPr>
              <w:t>보고와</w:t>
            </w: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Batang" w:hint="eastAsia"/>
                <w:b/>
                <w:bCs/>
                <w:sz w:val="16"/>
                <w:szCs w:val="16"/>
              </w:rPr>
              <w:t>배당에</w:t>
            </w: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Batang" w:hint="eastAsia"/>
                <w:b/>
                <w:bCs/>
                <w:sz w:val="16"/>
                <w:szCs w:val="16"/>
              </w:rPr>
              <w:t>대한</w:t>
            </w: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Batang" w:hint="eastAsia"/>
                <w:b/>
                <w:bCs/>
                <w:sz w:val="16"/>
                <w:szCs w:val="16"/>
              </w:rPr>
              <w:t>방문자의</w:t>
            </w: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eastAsia="Gulim" w:hAnsi="Gulim" w:cs="Batang" w:hint="eastAsia"/>
                <w:b/>
                <w:bCs/>
                <w:sz w:val="16"/>
                <w:szCs w:val="16"/>
              </w:rPr>
              <w:t>느낌</w:t>
            </w:r>
          </w:p>
          <w:p w14:paraId="557CD129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3070ECEF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</w:p>
          <w:p w14:paraId="3D9DF58F" w14:textId="773E5AE5" w:rsidR="00C50DAC" w:rsidRPr="00A95654" w:rsidRDefault="00C50DAC" w:rsidP="00C50DAC">
            <w:pPr>
              <w:pStyle w:val="a"/>
              <w:spacing w:line="60" w:lineRule="atLeast"/>
              <w:rPr>
                <w:rFonts w:ascii="Gulim"/>
                <w:b/>
                <w:bCs/>
                <w:sz w:val="16"/>
                <w:szCs w:val="16"/>
              </w:rPr>
            </w:pPr>
            <w:r w:rsidRPr="00A95654">
              <w:rPr>
                <w:rFonts w:ascii="Gulim" w:cs="Arial"/>
                <w:b/>
                <w:bCs/>
                <w:sz w:val="16"/>
                <w:szCs w:val="16"/>
              </w:rPr>
              <w:t xml:space="preserve">9. </w:t>
            </w:r>
            <w:r w:rsidRPr="00A95654">
              <w:rPr>
                <w:rFonts w:ascii="Gulim" w:cs="Dotum" w:hint="eastAsia"/>
                <w:b/>
                <w:bCs/>
                <w:sz w:val="16"/>
                <w:szCs w:val="16"/>
              </w:rPr>
              <w:t>선서한</w:t>
            </w:r>
            <w:r w:rsidRPr="00A95654">
              <w:rPr>
                <w:rFonts w:ascii="Gulim" w:cs="Arial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Dotum" w:hint="eastAsia"/>
                <w:b/>
                <w:bCs/>
                <w:sz w:val="16"/>
                <w:szCs w:val="16"/>
              </w:rPr>
              <w:t>단원</w:t>
            </w:r>
            <w:r w:rsidRPr="00A95654">
              <w:rPr>
                <w:rFonts w:ascii="Gulim" w:cs="Arial"/>
                <w:b/>
                <w:bCs/>
                <w:sz w:val="16"/>
                <w:szCs w:val="16"/>
              </w:rPr>
              <w:t xml:space="preserve">:        </w:t>
            </w:r>
            <w:r w:rsidRPr="00A95654">
              <w:rPr>
                <w:rFonts w:ascii="Gulim" w:cs="Dotum" w:hint="eastAsia"/>
                <w:b/>
                <w:bCs/>
                <w:sz w:val="16"/>
                <w:szCs w:val="16"/>
              </w:rPr>
              <w:t>명</w:t>
            </w:r>
          </w:p>
          <w:p w14:paraId="7963B22E" w14:textId="77777777" w:rsidR="00C50DAC" w:rsidRPr="00A95654" w:rsidRDefault="00C50DAC" w:rsidP="00E83A42">
            <w:pPr>
              <w:pStyle w:val="a"/>
              <w:spacing w:line="60" w:lineRule="atLeast"/>
              <w:ind w:firstLineChars="200" w:firstLine="320"/>
              <w:rPr>
                <w:rFonts w:ascii="Gulim"/>
                <w:sz w:val="16"/>
                <w:szCs w:val="16"/>
              </w:rPr>
            </w:pPr>
          </w:p>
        </w:tc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758063" w14:textId="77777777" w:rsidR="00A95654" w:rsidRPr="00A95654" w:rsidRDefault="00A95654" w:rsidP="00E83A42">
            <w:pPr>
              <w:pStyle w:val="a"/>
              <w:spacing w:line="276" w:lineRule="auto"/>
              <w:ind w:firstLineChars="100" w:firstLine="160"/>
              <w:rPr>
                <w:rFonts w:ascii="Gulim" w:cs="함초롬돋움"/>
                <w:b/>
                <w:bCs/>
                <w:sz w:val="16"/>
                <w:szCs w:val="16"/>
              </w:rPr>
            </w:pPr>
          </w:p>
          <w:p w14:paraId="00B7857A" w14:textId="28D1B78E" w:rsidR="00C50DAC" w:rsidRPr="00A95654" w:rsidRDefault="00A95654" w:rsidP="00E83A42">
            <w:pPr>
              <w:pStyle w:val="a"/>
              <w:spacing w:line="276" w:lineRule="auto"/>
              <w:ind w:firstLineChars="100" w:firstLine="160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10</w:t>
            </w:r>
            <w:r w:rsidR="00C50DAC"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. </w:t>
            </w:r>
            <w:r w:rsidR="00C50DAC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훈화하신</w:t>
            </w:r>
            <w:r w:rsidR="00C50DAC"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="00C50DAC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분</w:t>
            </w:r>
            <w:r w:rsidR="00C50DAC"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:                             </w:t>
            </w:r>
          </w:p>
          <w:p w14:paraId="1B88490D" w14:textId="6DD1E09F" w:rsidR="00C50DAC" w:rsidRPr="00A95654" w:rsidRDefault="00C50DAC" w:rsidP="00E83A42">
            <w:pPr>
              <w:pStyle w:val="a"/>
              <w:spacing w:line="276" w:lineRule="auto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/>
                <w:b/>
                <w:bCs/>
                <w:sz w:val="16"/>
                <w:szCs w:val="16"/>
              </w:rPr>
              <w:t xml:space="preserve">    </w:t>
            </w:r>
            <w:r w:rsidR="00A95654" w:rsidRPr="00A95654">
              <w:rPr>
                <w:rFonts w:ascii="Gulim"/>
                <w:b/>
                <w:bCs/>
                <w:sz w:val="16"/>
                <w:szCs w:val="16"/>
              </w:rPr>
              <w:t xml:space="preserve">  1)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주제</w:t>
            </w:r>
            <w:r w:rsidR="00A95654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 xml:space="preserve"> 및 요약 </w:t>
            </w:r>
            <w:r w:rsidR="00A95654" w:rsidRPr="00A95654">
              <w:rPr>
                <w:rFonts w:ascii="Gulim" w:cs="함초롬돋움"/>
                <w:b/>
                <w:bCs/>
                <w:sz w:val="16"/>
                <w:szCs w:val="16"/>
              </w:rPr>
              <w:t>(</w:t>
            </w:r>
            <w:r w:rsidR="00A95654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간략하게)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:</w:t>
            </w:r>
          </w:p>
          <w:p w14:paraId="5667463F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                    </w:t>
            </w:r>
          </w:p>
          <w:p w14:paraId="52FED203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                                          </w:t>
            </w:r>
          </w:p>
          <w:p w14:paraId="14CBADA3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                                                   </w:t>
            </w:r>
          </w:p>
          <w:p w14:paraId="64D0F2F2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                                                   </w:t>
            </w:r>
          </w:p>
          <w:p w14:paraId="3F05189D" w14:textId="2726915D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0DA3556F" w14:textId="4E114316" w:rsidR="00A95654" w:rsidRPr="00A95654" w:rsidRDefault="00A95654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074792F0" w14:textId="77777777" w:rsidR="00A95654" w:rsidRPr="00A95654" w:rsidRDefault="00A95654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5FAC6936" w14:textId="0B30F878" w:rsidR="00A95654" w:rsidRPr="00A95654" w:rsidRDefault="00C50DAC" w:rsidP="00A95654">
            <w:pPr>
              <w:pStyle w:val="a"/>
              <w:spacing w:line="276" w:lineRule="auto"/>
              <w:ind w:firstLine="170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1</w:t>
            </w:r>
            <w:r w:rsidR="00A95654" w:rsidRPr="00A95654">
              <w:rPr>
                <w:rFonts w:ascii="Gulim" w:cs="함초롬돋움"/>
                <w:b/>
                <w:bCs/>
                <w:sz w:val="16"/>
                <w:szCs w:val="16"/>
              </w:rPr>
              <w:t>1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.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협조단원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모집과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돌봄</w:t>
            </w:r>
            <w:r w:rsidR="00A95654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이 잘 되고 있는가?</w:t>
            </w:r>
          </w:p>
          <w:p w14:paraId="445C0305" w14:textId="77777777" w:rsidR="00A95654" w:rsidRPr="00A95654" w:rsidRDefault="00A95654" w:rsidP="00A95654">
            <w:pPr>
              <w:pStyle w:val="a"/>
              <w:spacing w:line="276" w:lineRule="auto"/>
              <w:ind w:firstLine="170"/>
              <w:rPr>
                <w:rFonts w:ascii="Gulim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1) </w:t>
            </w:r>
            <w:r w:rsidRPr="00A95654">
              <w:rPr>
                <w:rFonts w:ascii="Gulim" w:hint="eastAsia"/>
                <w:b/>
                <w:bCs/>
                <w:sz w:val="16"/>
                <w:szCs w:val="16"/>
              </w:rPr>
              <w:t>협조단원 명부 확인:</w:t>
            </w:r>
          </w:p>
          <w:p w14:paraId="016331D0" w14:textId="3E14F085" w:rsidR="00C50DAC" w:rsidRPr="00A95654" w:rsidRDefault="00C50DAC" w:rsidP="00A95654">
            <w:pPr>
              <w:pStyle w:val="a"/>
              <w:spacing w:line="276" w:lineRule="auto"/>
              <w:ind w:firstLine="170"/>
              <w:rPr>
                <w:rFonts w:ascii="Gulim"/>
                <w:sz w:val="16"/>
                <w:szCs w:val="16"/>
              </w:rPr>
            </w:pPr>
            <w:r w:rsidRPr="00A95654">
              <w:rPr>
                <w:rFonts w:ascii="Gulim"/>
                <w:b/>
                <w:bCs/>
                <w:sz w:val="16"/>
                <w:szCs w:val="16"/>
              </w:rPr>
              <w:t xml:space="preserve">            </w:t>
            </w:r>
          </w:p>
          <w:p w14:paraId="557AA7FE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05D9F779" w14:textId="15F79A8D" w:rsidR="00A95654" w:rsidRPr="00A95654" w:rsidRDefault="00C50DAC" w:rsidP="00A95654">
            <w:pPr>
              <w:pStyle w:val="a"/>
              <w:spacing w:line="312" w:lineRule="auto"/>
              <w:ind w:firstLine="170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1</w:t>
            </w:r>
            <w:r w:rsidR="00A95654" w:rsidRPr="00A95654">
              <w:rPr>
                <w:rFonts w:ascii="Gulim" w:cs="함초롬돋움"/>
                <w:b/>
                <w:bCs/>
                <w:sz w:val="16"/>
                <w:szCs w:val="16"/>
              </w:rPr>
              <w:t>2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.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교본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공부</w:t>
            </w:r>
          </w:p>
          <w:p w14:paraId="4E1CC565" w14:textId="77777777" w:rsidR="00A95654" w:rsidRPr="00A95654" w:rsidRDefault="00A95654" w:rsidP="00A95654">
            <w:pPr>
              <w:pStyle w:val="a"/>
              <w:spacing w:line="312" w:lineRule="auto"/>
              <w:ind w:firstLine="170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 xml:space="preserve"> 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1)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 xml:space="preserve">발표가 있은 후 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5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분 정도의 전체 의견 교환이</w:t>
            </w:r>
          </w:p>
          <w:p w14:paraId="5D8B944A" w14:textId="625223BB" w:rsidR="00C50DAC" w:rsidRPr="00A95654" w:rsidRDefault="00A95654" w:rsidP="00A95654">
            <w:pPr>
              <w:pStyle w:val="a"/>
              <w:spacing w:line="312" w:lineRule="auto"/>
              <w:ind w:firstLine="170"/>
              <w:rPr>
                <w:rFonts w:ascii="Gulim" w:cs="함초롬돋움"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      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실시되고 있는가?</w:t>
            </w:r>
          </w:p>
          <w:p w14:paraId="4EC4B818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6BD7490F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   </w:t>
            </w:r>
          </w:p>
          <w:p w14:paraId="3D1AA435" w14:textId="0EBB974A" w:rsidR="00C50DAC" w:rsidRPr="00A95654" w:rsidRDefault="00C50DAC" w:rsidP="00A95654">
            <w:pPr>
              <w:pStyle w:val="a"/>
              <w:ind w:firstLine="190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>1</w:t>
            </w:r>
            <w:r w:rsidR="00A95654" w:rsidRPr="00A95654">
              <w:rPr>
                <w:rFonts w:ascii="Gulim" w:cs="함초롬돋움"/>
                <w:b/>
                <w:bCs/>
                <w:sz w:val="16"/>
                <w:szCs w:val="16"/>
              </w:rPr>
              <w:t>3</w:t>
            </w: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. </w:t>
            </w:r>
            <w:r w:rsidR="00A95654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개선이 요망되는 점이나 권장 사항</w:t>
            </w:r>
          </w:p>
          <w:p w14:paraId="65126BB9" w14:textId="4DA7A7C1" w:rsidR="00A95654" w:rsidRPr="00A95654" w:rsidRDefault="00A95654" w:rsidP="00A95654">
            <w:pPr>
              <w:pStyle w:val="a"/>
              <w:ind w:firstLine="190"/>
              <w:rPr>
                <w:rFonts w:ascii="Gulim" w:cs="함초롬돋움"/>
                <w:b/>
                <w:bCs/>
                <w:sz w:val="16"/>
                <w:szCs w:val="16"/>
              </w:rPr>
            </w:pPr>
          </w:p>
          <w:p w14:paraId="33DB87F5" w14:textId="07FB8A9D" w:rsidR="00A95654" w:rsidRPr="00A95654" w:rsidRDefault="00A95654" w:rsidP="00A95654">
            <w:pPr>
              <w:pStyle w:val="a"/>
              <w:ind w:firstLine="190"/>
              <w:rPr>
                <w:rFonts w:ascii="Gulim" w:cs="함초롬돋움"/>
                <w:b/>
                <w:bCs/>
                <w:sz w:val="16"/>
                <w:szCs w:val="16"/>
              </w:rPr>
            </w:pPr>
          </w:p>
          <w:p w14:paraId="58015CE2" w14:textId="7B8451CD" w:rsidR="00A95654" w:rsidRDefault="00A95654" w:rsidP="00A95654">
            <w:pPr>
              <w:pStyle w:val="a"/>
              <w:ind w:firstLine="190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/>
                <w:b/>
                <w:bCs/>
                <w:sz w:val="16"/>
                <w:szCs w:val="16"/>
              </w:rPr>
              <w:t xml:space="preserve">14. </w:t>
            </w: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방문자의 소견:</w:t>
            </w:r>
          </w:p>
          <w:p w14:paraId="5F348431" w14:textId="77777777" w:rsidR="00A95654" w:rsidRPr="00A95654" w:rsidRDefault="00A95654" w:rsidP="00A95654">
            <w:pPr>
              <w:pStyle w:val="a"/>
              <w:ind w:firstLine="190"/>
              <w:rPr>
                <w:rFonts w:ascii="Gulim" w:cs="함초롬돋움"/>
                <w:sz w:val="16"/>
                <w:szCs w:val="16"/>
              </w:rPr>
            </w:pPr>
          </w:p>
          <w:p w14:paraId="421A647D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098DE415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2373B6D9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293A65AB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  <w:r w:rsidRPr="00A95654">
              <w:rPr>
                <w:rFonts w:ascii="Gulim" w:eastAsia="Gulim" w:hAnsi="Gulim"/>
                <w:b/>
                <w:bCs/>
                <w:sz w:val="16"/>
                <w:szCs w:val="16"/>
              </w:rPr>
              <w:t xml:space="preserve"> </w:t>
            </w:r>
          </w:p>
          <w:p w14:paraId="405B2BDC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  <w:p w14:paraId="04AE6F7E" w14:textId="77777777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</w:tc>
      </w:tr>
      <w:tr w:rsidR="00C50DAC" w:rsidRPr="00A95654" w14:paraId="0B58680B" w14:textId="77777777" w:rsidTr="00B74A9D">
        <w:trPr>
          <w:cantSplit/>
          <w:trHeight w:val="2146"/>
        </w:trPr>
        <w:tc>
          <w:tcPr>
            <w:tcW w:w="550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E9EED5" w14:textId="52296B1B" w:rsidR="00C50DAC" w:rsidRPr="00A95654" w:rsidRDefault="00C50DAC" w:rsidP="00E83A42">
            <w:pPr>
              <w:pStyle w:val="s0"/>
              <w:rPr>
                <w:rFonts w:ascii="Gulim" w:eastAsia="Gulim" w:hAnsi="Gulim"/>
                <w:sz w:val="16"/>
                <w:szCs w:val="16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7C37EC" w14:textId="45D445BE" w:rsidR="00C50DAC" w:rsidRPr="00A95654" w:rsidRDefault="00B74A9D" w:rsidP="00B74A9D">
            <w:pPr>
              <w:pStyle w:val="a"/>
              <w:spacing w:line="276" w:lineRule="auto"/>
              <w:jc w:val="left"/>
              <w:rPr>
                <w:rFonts w:ascii="Gulim" w:cs="함초롬돋움"/>
                <w:sz w:val="16"/>
                <w:szCs w:val="16"/>
              </w:rPr>
            </w:pPr>
            <w:r>
              <w:rPr>
                <w:rFonts w:ascii="Gulim" w:cs="함초롬돋움"/>
                <w:b/>
                <w:bCs/>
                <w:sz w:val="16"/>
                <w:szCs w:val="16"/>
              </w:rPr>
              <w:t xml:space="preserve">  </w:t>
            </w:r>
          </w:p>
          <w:p w14:paraId="617A2AB4" w14:textId="7DF999CA" w:rsidR="00C50DAC" w:rsidRPr="00A95654" w:rsidRDefault="00B74A9D" w:rsidP="00B74A9D">
            <w:pPr>
              <w:pStyle w:val="a"/>
              <w:spacing w:line="360" w:lineRule="auto"/>
              <w:jc w:val="left"/>
              <w:rPr>
                <w:rFonts w:ascii="Gulim" w:cs="함초롬돋움"/>
                <w:sz w:val="16"/>
                <w:szCs w:val="16"/>
              </w:rPr>
            </w:pPr>
            <w:r>
              <w:rPr>
                <w:rFonts w:ascii="Gulim" w:cs="함초롬돋움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ulim" w:cs="함초롬돋움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Gulim" w:cs="함초롬돋움" w:hint="eastAsia"/>
                <w:b/>
                <w:bCs/>
                <w:sz w:val="16"/>
                <w:szCs w:val="16"/>
              </w:rPr>
              <w:t xml:space="preserve">방문한 </w:t>
            </w:r>
            <w:r w:rsidR="00C50DAC"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쁘레시디움</w:t>
            </w:r>
            <w:r w:rsidR="00C50DAC" w:rsidRPr="00A95654">
              <w:rPr>
                <w:rFonts w:ascii="Gulim" w:cs="함초롬돋움"/>
                <w:b/>
                <w:bCs/>
                <w:sz w:val="16"/>
                <w:szCs w:val="16"/>
              </w:rPr>
              <w:t>:</w:t>
            </w:r>
          </w:p>
          <w:p w14:paraId="4160FA2B" w14:textId="77777777" w:rsidR="00B74A9D" w:rsidRDefault="00C50DAC" w:rsidP="00B74A9D">
            <w:pPr>
              <w:pStyle w:val="a"/>
              <w:spacing w:line="360" w:lineRule="auto"/>
              <w:ind w:left="530"/>
              <w:jc w:val="left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직책</w:t>
            </w:r>
            <w:r w:rsidR="00B74A9D">
              <w:rPr>
                <w:rFonts w:ascii="Gulim" w:cs="함초롬돋움" w:hint="eastAsia"/>
                <w:b/>
                <w:bCs/>
                <w:sz w:val="16"/>
                <w:szCs w:val="16"/>
              </w:rPr>
              <w:t>:</w:t>
            </w:r>
          </w:p>
          <w:p w14:paraId="037F9195" w14:textId="77777777" w:rsidR="00B74A9D" w:rsidRDefault="00C50DAC" w:rsidP="00B74A9D">
            <w:pPr>
              <w:pStyle w:val="a"/>
              <w:spacing w:line="360" w:lineRule="auto"/>
              <w:ind w:left="530"/>
              <w:jc w:val="left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성명</w:t>
            </w:r>
            <w:r w:rsidR="00B74A9D">
              <w:rPr>
                <w:rFonts w:ascii="Gulim" w:cs="함초롬돋움" w:hint="eastAsia"/>
                <w:b/>
                <w:bCs/>
                <w:sz w:val="16"/>
                <w:szCs w:val="16"/>
              </w:rPr>
              <w:t>:</w:t>
            </w:r>
          </w:p>
          <w:p w14:paraId="04E4A285" w14:textId="290555AD" w:rsidR="007C1473" w:rsidRDefault="00B74A9D" w:rsidP="007C1473">
            <w:pPr>
              <w:pStyle w:val="a"/>
              <w:spacing w:line="480" w:lineRule="auto"/>
              <w:ind w:left="530"/>
              <w:jc w:val="left"/>
              <w:rPr>
                <w:rFonts w:ascii="Gulim" w:cs="함초롬돋움"/>
                <w:b/>
                <w:bCs/>
                <w:sz w:val="16"/>
                <w:szCs w:val="16"/>
              </w:rPr>
            </w:pPr>
            <w:r>
              <w:rPr>
                <w:rFonts w:ascii="Gulim" w:cs="함초롬돋움" w:hint="eastAsia"/>
                <w:b/>
                <w:bCs/>
                <w:sz w:val="16"/>
                <w:szCs w:val="16"/>
              </w:rPr>
              <w:t>세례명</w:t>
            </w:r>
            <w:r w:rsidR="00C50DAC" w:rsidRPr="00A95654">
              <w:rPr>
                <w:rFonts w:ascii="Gulim" w:cs="함초롬돋움"/>
                <w:b/>
                <w:bCs/>
                <w:sz w:val="16"/>
                <w:szCs w:val="16"/>
              </w:rPr>
              <w:t>:</w:t>
            </w:r>
          </w:p>
          <w:p w14:paraId="06E6EA53" w14:textId="331172FC" w:rsidR="00B74A9D" w:rsidRDefault="00C50DAC" w:rsidP="007C1473">
            <w:pPr>
              <w:pStyle w:val="a"/>
              <w:spacing w:line="480" w:lineRule="auto"/>
              <w:ind w:left="530"/>
              <w:jc w:val="left"/>
              <w:rPr>
                <w:rFonts w:ascii="Gulim" w:cs="함초롬돋움"/>
                <w:b/>
                <w:bCs/>
                <w:sz w:val="16"/>
                <w:szCs w:val="16"/>
              </w:rPr>
            </w:pPr>
            <w:r w:rsidRPr="00A95654">
              <w:rPr>
                <w:rFonts w:ascii="Gulim" w:cs="함초롬돋움" w:hint="eastAsia"/>
                <w:b/>
                <w:bCs/>
                <w:sz w:val="16"/>
                <w:szCs w:val="16"/>
              </w:rPr>
              <w:t>서명</w:t>
            </w:r>
            <w:r w:rsidR="00B74A9D">
              <w:rPr>
                <w:rFonts w:ascii="Gulim" w:cs="함초롬돋움" w:hint="eastAsia"/>
                <w:b/>
                <w:bCs/>
                <w:sz w:val="16"/>
                <w:szCs w:val="16"/>
              </w:rPr>
              <w:t>:</w:t>
            </w:r>
            <w:r w:rsidR="00B74A9D"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="00B74A9D" w:rsidRPr="00B74A9D">
              <w:rPr>
                <w:rFonts w:ascii="Gulim" w:cs="함초롬돋움"/>
                <w:b/>
                <w:bCs/>
                <w:sz w:val="16"/>
                <w:szCs w:val="16"/>
                <w:u w:val="single"/>
              </w:rPr>
              <w:t xml:space="preserve">                                         </w:t>
            </w:r>
          </w:p>
          <w:p w14:paraId="6DEF2B2E" w14:textId="04DA7F5D" w:rsidR="00C50DAC" w:rsidRPr="00B74A9D" w:rsidRDefault="00B74A9D" w:rsidP="007C1473">
            <w:pPr>
              <w:pStyle w:val="a"/>
              <w:spacing w:line="276" w:lineRule="auto"/>
              <w:ind w:left="530"/>
              <w:jc w:val="left"/>
              <w:rPr>
                <w:rFonts w:ascii="Gulim" w:cs="함초롬돋움"/>
                <w:sz w:val="16"/>
                <w:szCs w:val="16"/>
              </w:rPr>
            </w:pPr>
            <w:r>
              <w:rPr>
                <w:rFonts w:ascii="Gulim" w:cs="함초롬돋움" w:hint="eastAsia"/>
                <w:b/>
                <w:bCs/>
                <w:sz w:val="16"/>
                <w:szCs w:val="16"/>
              </w:rPr>
              <w:t>방문 일시:</w:t>
            </w:r>
            <w:r>
              <w:rPr>
                <w:rFonts w:ascii="Gulim" w:cs="함초롬돋움"/>
                <w:b/>
                <w:bCs/>
                <w:sz w:val="16"/>
                <w:szCs w:val="16"/>
              </w:rPr>
              <w:t xml:space="preserve"> </w:t>
            </w:r>
            <w:r w:rsidRPr="00B74A9D">
              <w:rPr>
                <w:rFonts w:ascii="Gulim" w:cs="함초롬돋움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Gulim" w:cs="함초롬돋움" w:hint="eastAsia"/>
                <w:sz w:val="16"/>
                <w:szCs w:val="16"/>
              </w:rPr>
              <w:t>년</w:t>
            </w:r>
            <w:r w:rsidRPr="00B74A9D">
              <w:rPr>
                <w:rFonts w:ascii="Gulim" w:cs="함초롬돋움" w:hint="eastAsia"/>
                <w:sz w:val="16"/>
                <w:szCs w:val="16"/>
                <w:u w:val="single"/>
              </w:rPr>
              <w:t xml:space="preserve"> </w:t>
            </w:r>
            <w:r w:rsidRPr="00B74A9D">
              <w:rPr>
                <w:rFonts w:ascii="Gulim" w:cs="함초롬돋움"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Gulim" w:cs="함초롬돋움" w:hint="eastAsia"/>
                <w:sz w:val="16"/>
                <w:szCs w:val="16"/>
              </w:rPr>
              <w:t>월</w:t>
            </w:r>
            <w:r w:rsidRPr="00B74A9D">
              <w:rPr>
                <w:rFonts w:ascii="Gulim" w:cs="함초롬돋움" w:hint="eastAsia"/>
                <w:sz w:val="16"/>
                <w:szCs w:val="16"/>
                <w:u w:val="single"/>
              </w:rPr>
              <w:t xml:space="preserve"> </w:t>
            </w:r>
            <w:r w:rsidRPr="00B74A9D">
              <w:rPr>
                <w:rFonts w:ascii="Gulim" w:cs="함초롬돋움"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Gulim" w:cs="함초롬돋움" w:hint="eastAsia"/>
                <w:sz w:val="16"/>
                <w:szCs w:val="16"/>
              </w:rPr>
              <w:t>일</w:t>
            </w:r>
            <w:r w:rsidRPr="00B74A9D">
              <w:rPr>
                <w:rFonts w:ascii="Gulim" w:cs="함초롬돋움" w:hint="eastAsia"/>
                <w:sz w:val="16"/>
                <w:szCs w:val="16"/>
                <w:u w:val="single"/>
              </w:rPr>
              <w:t xml:space="preserve"> </w:t>
            </w:r>
            <w:r w:rsidRPr="00B74A9D">
              <w:rPr>
                <w:rFonts w:ascii="Gulim" w:cs="함초롬돋움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Gulim" w:cs="함초롬돋움" w:hint="eastAsia"/>
                <w:sz w:val="16"/>
                <w:szCs w:val="16"/>
              </w:rPr>
              <w:t>요일</w:t>
            </w:r>
            <w:r w:rsidRPr="00B74A9D">
              <w:rPr>
                <w:rFonts w:ascii="Gulim" w:cs="함초롬돋움"/>
                <w:sz w:val="16"/>
                <w:szCs w:val="16"/>
              </w:rPr>
              <w:t xml:space="preserve">                </w:t>
            </w:r>
          </w:p>
        </w:tc>
      </w:tr>
    </w:tbl>
    <w:p w14:paraId="599C29DD" w14:textId="77777777" w:rsidR="007854F4" w:rsidRPr="00A95654" w:rsidRDefault="007854F4" w:rsidP="00C50DAC">
      <w:pPr>
        <w:pStyle w:val="s0"/>
        <w:ind w:right="800"/>
        <w:rPr>
          <w:rFonts w:ascii="Gulim" w:eastAsia="Gulim" w:hAnsi="Gulim" w:cs="Batang"/>
          <w:sz w:val="18"/>
          <w:szCs w:val="18"/>
        </w:rPr>
      </w:pPr>
    </w:p>
    <w:sectPr w:rsidR="007854F4" w:rsidRPr="00A95654" w:rsidSect="00083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6303" w14:textId="77777777" w:rsidR="00CF36C1" w:rsidRDefault="00CF36C1" w:rsidP="00C74C67">
      <w:r>
        <w:separator/>
      </w:r>
    </w:p>
  </w:endnote>
  <w:endnote w:type="continuationSeparator" w:id="0">
    <w:p w14:paraId="1CC79907" w14:textId="77777777" w:rsidR="00CF36C1" w:rsidRDefault="00CF36C1" w:rsidP="00C7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altName w:val="Malgun Gothic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097E" w14:textId="77777777" w:rsidR="00A126FD" w:rsidRDefault="00A1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040680"/>
  <w:bookmarkStart w:id="1" w:name="_Hlk118040681"/>
  <w:p w14:paraId="4004333B" w14:textId="68B45919" w:rsidR="00083D82" w:rsidRPr="00A126FD" w:rsidRDefault="00083D82" w:rsidP="00083D82">
    <w:pPr>
      <w:pStyle w:val="s0"/>
      <w:rPr>
        <w:rFonts w:ascii="Gulim" w:eastAsia="Gulim" w:hAnsi="Gulim"/>
        <w:sz w:val="20"/>
        <w:szCs w:val="20"/>
      </w:rPr>
    </w:pPr>
    <w:r w:rsidRPr="00BC0179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363E" wp14:editId="0A08DD8F">
              <wp:simplePos x="0" y="0"/>
              <wp:positionH relativeFrom="margin">
                <wp:posOffset>-38100</wp:posOffset>
              </wp:positionH>
              <wp:positionV relativeFrom="paragraph">
                <wp:posOffset>-33020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5AF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-2.6pt" to="542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" strokecolor="black [3213]" strokeweight=".25pt">
              <w10:wrap anchorx="margin"/>
            </v:line>
          </w:pict>
        </mc:Fallback>
      </mc:AlternateContent>
    </w:r>
    <w:bookmarkEnd w:id="0"/>
    <w:bookmarkEnd w:id="1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성 </w:t>
    </w:r>
    <w:proofErr w:type="spellStart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>정바오로</w:t>
    </w:r>
    <w:proofErr w:type="spellEnd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천주교회                 </w:t>
    </w:r>
    <w:proofErr w:type="spellStart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>레지오</w:t>
    </w:r>
    <w:proofErr w:type="spellEnd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proofErr w:type="spellStart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>마리애</w:t>
    </w:r>
    <w:proofErr w:type="spellEnd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       하늘의 문 </w:t>
    </w:r>
    <w:proofErr w:type="spellStart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>꼬미시움</w:t>
    </w:r>
    <w:proofErr w:type="spellEnd"/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</w:t>
    </w:r>
    <w:r w:rsidR="00A126FD" w:rsidRPr="00431208">
      <w:rPr>
        <w:rFonts w:ascii="Gulim" w:eastAsia="Gulim" w:hAnsi="Gulim"/>
        <w:color w:val="000000"/>
        <w:kern w:val="2"/>
        <w:sz w:val="16"/>
        <w:szCs w:val="16"/>
      </w:rPr>
      <w:t xml:space="preserve"> </w:t>
    </w:r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</w:t>
    </w:r>
    <w:r w:rsidR="00A126FD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양식</w:t>
    </w:r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="00A126FD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</w:t>
    </w:r>
    <w:r w:rsidR="00A126FD">
      <w:rPr>
        <w:rFonts w:ascii="Gulim" w:eastAsia="Gulim" w:hAnsi="Gulim"/>
        <w:color w:val="000000"/>
        <w:kern w:val="2"/>
        <w:sz w:val="16"/>
        <w:szCs w:val="16"/>
      </w:rPr>
      <w:t>4</w:t>
    </w:r>
    <w:r w:rsidR="00A126FD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 xml:space="preserve">호 </w:t>
    </w:r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>(202</w:t>
    </w:r>
    <w:r w:rsidR="00A126FD">
      <w:rPr>
        <w:rFonts w:ascii="Gulim" w:eastAsia="Gulim" w:hAnsi="Gulim"/>
        <w:color w:val="000000"/>
        <w:kern w:val="2"/>
        <w:sz w:val="16"/>
        <w:szCs w:val="16"/>
      </w:rPr>
      <w:t>2</w:t>
    </w:r>
    <w:r w:rsidR="00A126FD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년</w:t>
    </w:r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="00A126FD">
      <w:rPr>
        <w:rFonts w:ascii="Gulim" w:eastAsia="Gulim" w:hAnsi="Gulim"/>
        <w:color w:val="000000"/>
        <w:kern w:val="2"/>
        <w:sz w:val="16"/>
        <w:szCs w:val="16"/>
      </w:rPr>
      <w:t>11</w:t>
    </w:r>
    <w:r w:rsidR="00A126FD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월</w:t>
    </w:r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="00A126FD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제정</w:t>
    </w:r>
    <w:r w:rsidR="00A126FD" w:rsidRPr="00431208">
      <w:rPr>
        <w:rFonts w:ascii="Gulim" w:eastAsia="Gulim" w:hAnsi="Gulim" w:hint="eastAsia"/>
        <w:color w:val="000000"/>
        <w:kern w:val="2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E93B" w14:textId="77777777" w:rsidR="00A126FD" w:rsidRDefault="00A1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802F" w14:textId="77777777" w:rsidR="00CF36C1" w:rsidRDefault="00CF36C1" w:rsidP="00C74C67">
      <w:r>
        <w:separator/>
      </w:r>
    </w:p>
  </w:footnote>
  <w:footnote w:type="continuationSeparator" w:id="0">
    <w:p w14:paraId="5A6438CE" w14:textId="77777777" w:rsidR="00CF36C1" w:rsidRDefault="00CF36C1" w:rsidP="00C7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BF91" w14:textId="77777777" w:rsidR="00A126FD" w:rsidRDefault="00A1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2F53" w14:textId="77777777" w:rsidR="00A126FD" w:rsidRDefault="00A1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C15E" w14:textId="77777777" w:rsidR="00A126FD" w:rsidRDefault="00A1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6BA3"/>
    <w:multiLevelType w:val="hybridMultilevel"/>
    <w:tmpl w:val="676ACECE"/>
    <w:lvl w:ilvl="0" w:tplc="9926CC84">
      <w:start w:val="1"/>
      <w:numFmt w:val="decimal"/>
      <w:lvlText w:val="%1)"/>
      <w:lvlJc w:val="left"/>
      <w:pPr>
        <w:ind w:left="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57040771"/>
    <w:multiLevelType w:val="hybridMultilevel"/>
    <w:tmpl w:val="81A86C2E"/>
    <w:lvl w:ilvl="0" w:tplc="DD7EE33E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C513003"/>
    <w:multiLevelType w:val="hybridMultilevel"/>
    <w:tmpl w:val="FFFFFFFF"/>
    <w:lvl w:ilvl="0" w:tplc="C9EE2CB8">
      <w:start w:val="2"/>
      <w:numFmt w:val="decimalEnclosedCircle"/>
      <w:lvlText w:val="%1"/>
      <w:lvlJc w:val="left"/>
      <w:pPr>
        <w:ind w:left="1306" w:hanging="360"/>
      </w:pPr>
      <w:rPr>
        <w:rFonts w:ascii="한양신명조" w:eastAsia="한양신명조" w:hAnsi="Gulim" w:cs="Gulim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74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94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14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6" w:hanging="400"/>
      </w:pPr>
      <w:rPr>
        <w:rFonts w:cs="Times New Roman"/>
      </w:rPr>
    </w:lvl>
  </w:abstractNum>
  <w:num w:numId="1" w16cid:durableId="2053070427">
    <w:abstractNumId w:val="2"/>
  </w:num>
  <w:num w:numId="2" w16cid:durableId="491683003">
    <w:abstractNumId w:val="1"/>
  </w:num>
  <w:num w:numId="3" w16cid:durableId="136683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7"/>
    <w:rsid w:val="00057BF9"/>
    <w:rsid w:val="00083D82"/>
    <w:rsid w:val="000A03EC"/>
    <w:rsid w:val="000E5135"/>
    <w:rsid w:val="00206E91"/>
    <w:rsid w:val="002278F2"/>
    <w:rsid w:val="003B6289"/>
    <w:rsid w:val="003F4FD9"/>
    <w:rsid w:val="0041774C"/>
    <w:rsid w:val="005D43B5"/>
    <w:rsid w:val="007854F4"/>
    <w:rsid w:val="007C1473"/>
    <w:rsid w:val="008521D4"/>
    <w:rsid w:val="008766D8"/>
    <w:rsid w:val="009C1405"/>
    <w:rsid w:val="009D089E"/>
    <w:rsid w:val="00A126FD"/>
    <w:rsid w:val="00A229C7"/>
    <w:rsid w:val="00A66135"/>
    <w:rsid w:val="00A776C7"/>
    <w:rsid w:val="00A81E39"/>
    <w:rsid w:val="00A95654"/>
    <w:rsid w:val="00B643B1"/>
    <w:rsid w:val="00B74A9D"/>
    <w:rsid w:val="00BC0179"/>
    <w:rsid w:val="00C2427E"/>
    <w:rsid w:val="00C47E24"/>
    <w:rsid w:val="00C50DAC"/>
    <w:rsid w:val="00C74C67"/>
    <w:rsid w:val="00CD3813"/>
    <w:rsid w:val="00CF36C1"/>
    <w:rsid w:val="00E83A42"/>
    <w:rsid w:val="00EE7A30"/>
    <w:rsid w:val="00F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77342E"/>
  <w14:defaultImageDpi w14:val="0"/>
  <w15:docId w15:val="{5CB20EEA-09CC-489D-8B9F-3C5F14E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Batang" w:eastAsia="Batang"/>
      <w:kern w:val="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74C67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C74C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C67"/>
    <w:rPr>
      <w:rFonts w:cs="Times New Roman"/>
    </w:rPr>
  </w:style>
  <w:style w:type="paragraph" w:customStyle="1" w:styleId="a">
    <w:name w:val="바탕글"/>
    <w:basedOn w:val="Normal"/>
    <w:rsid w:val="00206E91"/>
    <w:pPr>
      <w:snapToGrid w:val="0"/>
      <w:spacing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C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B6289"/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2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레지오 마리애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레지오 마리애</dc:title>
  <dc:subject/>
  <dc:creator>요세피나</dc:creator>
  <cp:keywords/>
  <dc:description/>
  <cp:lastModifiedBy>Kim John</cp:lastModifiedBy>
  <cp:revision>11</cp:revision>
  <cp:lastPrinted>2022-10-30T20:41:00Z</cp:lastPrinted>
  <dcterms:created xsi:type="dcterms:W3CDTF">2022-10-30T19:49:00Z</dcterms:created>
  <dcterms:modified xsi:type="dcterms:W3CDTF">2023-03-13T02:16:00Z</dcterms:modified>
</cp:coreProperties>
</file>